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A9" w:rsidRDefault="00435CA9" w:rsidP="00435CA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ПРАКТИЧЕСКИЙ ТУР</w:t>
      </w:r>
    </w:p>
    <w:p w:rsidR="00435CA9" w:rsidRDefault="00435CA9" w:rsidP="00435C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возрастная группа (9 классы)</w:t>
      </w:r>
    </w:p>
    <w:p w:rsidR="00435CA9" w:rsidRDefault="00435CA9" w:rsidP="00435C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Код/шифр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35CA9" w:rsidTr="00435CA9">
        <w:trPr>
          <w:trHeight w:val="54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9" w:rsidRDefault="00435C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5CA9" w:rsidRDefault="00435CA9" w:rsidP="00CB717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практическому туру максимальная оценка результатов участника средней возрастной группы определяется арифметической суммой оценки баллов, полученных за выполнение заданий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не должна превышать 100 баллов.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1.1.</w:t>
      </w:r>
      <w:r w:rsidR="00CB717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 время спорт</w:t>
      </w:r>
      <w:r w:rsidR="00CB7173">
        <w:rPr>
          <w:rFonts w:ascii="Times New Roman" w:hAnsi="Times New Roman"/>
          <w:sz w:val="28"/>
          <w:szCs w:val="28"/>
        </w:rPr>
        <w:t>ивной игры пострадавшему попали мяч</w:t>
      </w:r>
      <w:r w:rsidR="00A337F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в лицо, </w:t>
      </w:r>
      <w:r w:rsidR="00CB7173">
        <w:rPr>
          <w:rFonts w:ascii="Times New Roman" w:hAnsi="Times New Roman"/>
          <w:sz w:val="28"/>
          <w:szCs w:val="28"/>
        </w:rPr>
        <w:t>в результате чего</w:t>
      </w:r>
      <w:r>
        <w:rPr>
          <w:rFonts w:ascii="Times New Roman" w:hAnsi="Times New Roman"/>
          <w:sz w:val="28"/>
          <w:szCs w:val="28"/>
        </w:rPr>
        <w:t xml:space="preserve"> открылось кровотечение из носа.</w:t>
      </w:r>
    </w:p>
    <w:p w:rsidR="00435CA9" w:rsidRDefault="00435CA9" w:rsidP="00435CA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оказывает первую помощь в соответствии с характе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ром повреждения.</w:t>
      </w:r>
    </w:p>
    <w:p w:rsidR="00435CA9" w:rsidRDefault="00435CA9" w:rsidP="00435CA9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2 минуты.</w:t>
      </w:r>
    </w:p>
    <w:p w:rsidR="00435CA9" w:rsidRDefault="00435CA9" w:rsidP="00435CA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 </w:t>
      </w:r>
      <w:r>
        <w:rPr>
          <w:rFonts w:ascii="Times New Roman" w:hAnsi="Times New Roman"/>
          <w:b/>
          <w:sz w:val="28"/>
          <w:szCs w:val="28"/>
        </w:rPr>
        <w:t xml:space="preserve">5 баллов 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1.2.</w:t>
      </w:r>
      <w:r>
        <w:rPr>
          <w:rFonts w:ascii="Times New Roman" w:hAnsi="Times New Roman"/>
          <w:sz w:val="28"/>
          <w:szCs w:val="28"/>
        </w:rPr>
        <w:t xml:space="preserve"> Во время прогулки на</w:t>
      </w:r>
      <w:r w:rsidR="00CB7173">
        <w:rPr>
          <w:rFonts w:ascii="Times New Roman" w:hAnsi="Times New Roman"/>
          <w:sz w:val="28"/>
          <w:szCs w:val="28"/>
        </w:rPr>
        <w:t xml:space="preserve"> велосипедах пострадавший упал и </w:t>
      </w:r>
      <w:r>
        <w:rPr>
          <w:rFonts w:ascii="Times New Roman" w:hAnsi="Times New Roman"/>
          <w:sz w:val="28"/>
          <w:szCs w:val="28"/>
        </w:rPr>
        <w:t>в результате падения сломал ключицу.</w:t>
      </w:r>
    </w:p>
    <w:p w:rsidR="00435CA9" w:rsidRDefault="00435CA9" w:rsidP="00435CA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первую помощь, соблюдая порядок оказания помощи.</w:t>
      </w:r>
    </w:p>
    <w:p w:rsidR="00435CA9" w:rsidRDefault="00435CA9" w:rsidP="00435CA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Изготовить из подручных средств носилки.</w:t>
      </w:r>
    </w:p>
    <w:p w:rsidR="00435CA9" w:rsidRDefault="00435CA9" w:rsidP="00435CA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Поместить пострадавшего на носилки.</w:t>
      </w:r>
    </w:p>
    <w:p w:rsidR="00435CA9" w:rsidRDefault="00435CA9" w:rsidP="00435CA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3 минуты.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 w:rsidR="00954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 баллов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2.1.</w:t>
      </w:r>
      <w:r>
        <w:rPr>
          <w:rFonts w:ascii="Times New Roman" w:hAnsi="Times New Roman"/>
          <w:sz w:val="28"/>
          <w:szCs w:val="28"/>
        </w:rPr>
        <w:t xml:space="preserve">  Определение сторон света по механическим часам и Солнцу.</w:t>
      </w:r>
    </w:p>
    <w:p w:rsidR="00435CA9" w:rsidRDefault="00435CA9" w:rsidP="00435CA9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направление на Юг с использованием наруч</w:t>
      </w:r>
      <w:r w:rsidR="003B5E40">
        <w:rPr>
          <w:rFonts w:ascii="Times New Roman" w:hAnsi="Times New Roman"/>
          <w:sz w:val="28"/>
          <w:szCs w:val="28"/>
        </w:rPr>
        <w:t>ных механических часов и Солнца</w:t>
      </w:r>
      <w:r>
        <w:rPr>
          <w:rFonts w:ascii="Times New Roman" w:hAnsi="Times New Roman"/>
          <w:sz w:val="28"/>
          <w:szCs w:val="28"/>
        </w:rPr>
        <w:t>.</w:t>
      </w:r>
    </w:p>
    <w:p w:rsidR="00435CA9" w:rsidRDefault="00435CA9" w:rsidP="00435CA9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2 минуты.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 w:rsidR="00954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 баллов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2.2.</w:t>
      </w:r>
      <w:r>
        <w:rPr>
          <w:rFonts w:ascii="Times New Roman" w:hAnsi="Times New Roman"/>
          <w:sz w:val="28"/>
          <w:szCs w:val="28"/>
        </w:rPr>
        <w:t xml:space="preserve"> Определение параметров брода по топографической карте.</w:t>
      </w:r>
    </w:p>
    <w:p w:rsidR="00435CA9" w:rsidRDefault="00435CA9" w:rsidP="00435CA9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по участку реки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обозначенному на топографической карте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характеристики брода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35CA9" w:rsidRDefault="00435CA9" w:rsidP="00435CA9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1 минута.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 w:rsidR="00954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 баллов</w:t>
      </w:r>
    </w:p>
    <w:p w:rsidR="00435CA9" w:rsidRDefault="00435CA9" w:rsidP="00435CA9">
      <w:pPr>
        <w:rPr>
          <w:rFonts w:ascii="Times New Roman" w:hAnsi="Times New Roman"/>
          <w:b/>
          <w:sz w:val="28"/>
          <w:szCs w:val="28"/>
        </w:rPr>
      </w:pPr>
    </w:p>
    <w:p w:rsidR="00954400" w:rsidRDefault="00954400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2.3.</w:t>
      </w:r>
      <w:r>
        <w:rPr>
          <w:rFonts w:ascii="Times New Roman" w:hAnsi="Times New Roman"/>
          <w:sz w:val="28"/>
          <w:szCs w:val="28"/>
        </w:rPr>
        <w:t xml:space="preserve"> Определение расстояния по топографической карте.</w:t>
      </w:r>
    </w:p>
    <w:p w:rsidR="00435CA9" w:rsidRDefault="00435CA9" w:rsidP="00435CA9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по отмеченному на топографической карте участке маршрута длину пути с помощью курвиметра.</w:t>
      </w:r>
    </w:p>
    <w:p w:rsidR="00435CA9" w:rsidRDefault="00435CA9" w:rsidP="00435CA9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2 минуты.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>
        <w:rPr>
          <w:rFonts w:ascii="Times New Roman" w:hAnsi="Times New Roman"/>
          <w:b/>
          <w:sz w:val="28"/>
          <w:szCs w:val="28"/>
        </w:rPr>
        <w:t>10 баллов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3.1.</w:t>
      </w:r>
      <w:r>
        <w:rPr>
          <w:rFonts w:ascii="Times New Roman" w:hAnsi="Times New Roman"/>
          <w:sz w:val="28"/>
          <w:szCs w:val="28"/>
        </w:rPr>
        <w:t xml:space="preserve"> При просмотре телевизионной программы было прекращено вещание и объявлено о выбросе АХОВ на предприятии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которое находится в непосредственной близости от вашего жилища.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Защитить органы дыхания и глаз от воздействия АХОВ с помощью  ватно-марлевой повязки и других подручных средств.</w:t>
      </w:r>
    </w:p>
    <w:p w:rsidR="00435CA9" w:rsidRDefault="00435CA9" w:rsidP="00435CA9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2 минуты.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>
        <w:rPr>
          <w:rFonts w:ascii="Times New Roman" w:hAnsi="Times New Roman"/>
          <w:b/>
          <w:sz w:val="28"/>
          <w:szCs w:val="28"/>
        </w:rPr>
        <w:t>10 баллов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954400" w:rsidP="00CB71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3.</w:t>
      </w:r>
      <w:r w:rsidR="00435CA9">
        <w:rPr>
          <w:rFonts w:ascii="Times New Roman" w:hAnsi="Times New Roman"/>
          <w:b/>
          <w:sz w:val="28"/>
          <w:szCs w:val="28"/>
        </w:rPr>
        <w:t>2.</w:t>
      </w:r>
      <w:r w:rsidR="00435CA9">
        <w:rPr>
          <w:rFonts w:ascii="Times New Roman" w:hAnsi="Times New Roman"/>
          <w:sz w:val="28"/>
          <w:szCs w:val="28"/>
        </w:rPr>
        <w:t xml:space="preserve">  </w:t>
      </w:r>
      <w:r w:rsidR="00CB7173">
        <w:rPr>
          <w:rFonts w:ascii="Times New Roman" w:hAnsi="Times New Roman"/>
          <w:sz w:val="28"/>
          <w:szCs w:val="28"/>
        </w:rPr>
        <w:t>Во время занятий  в учебном учреждении</w:t>
      </w:r>
      <w:r w:rsidR="00435CA9">
        <w:rPr>
          <w:rFonts w:ascii="Times New Roman" w:hAnsi="Times New Roman"/>
          <w:sz w:val="28"/>
          <w:szCs w:val="28"/>
        </w:rPr>
        <w:t xml:space="preserve"> поступило предупреждение о возможности химического заражения территории.</w:t>
      </w:r>
    </w:p>
    <w:p w:rsidR="00435CA9" w:rsidRDefault="00435CA9" w:rsidP="00CB7173">
      <w:pPr>
        <w:jc w:val="both"/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по команде  «Плащ в рукава, чулки, перчатки - НАДЕТЬ», «ГАЗЫ».</w:t>
      </w:r>
    </w:p>
    <w:p w:rsidR="00435CA9" w:rsidRDefault="00435CA9" w:rsidP="00435CA9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по размеру СИЗ (противогаз и ОЗК)</w:t>
      </w:r>
    </w:p>
    <w:p w:rsidR="00435CA9" w:rsidRDefault="00435CA9" w:rsidP="00435CA9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Одеть СИЗ (противогаз и ОЗК)</w:t>
      </w:r>
    </w:p>
    <w:p w:rsidR="00435CA9" w:rsidRDefault="00435CA9" w:rsidP="00435CA9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5 минут.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>
        <w:rPr>
          <w:rFonts w:ascii="Times New Roman" w:hAnsi="Times New Roman"/>
          <w:b/>
          <w:sz w:val="28"/>
          <w:szCs w:val="28"/>
        </w:rPr>
        <w:t>20 баллов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4. </w:t>
      </w:r>
      <w:r>
        <w:rPr>
          <w:rFonts w:ascii="Times New Roman" w:hAnsi="Times New Roman"/>
          <w:sz w:val="28"/>
          <w:szCs w:val="28"/>
        </w:rPr>
        <w:t xml:space="preserve"> Вы стали свидетелем того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человек </w:t>
      </w:r>
      <w:proofErr w:type="gramStart"/>
      <w:r>
        <w:rPr>
          <w:rFonts w:ascii="Times New Roman" w:hAnsi="Times New Roman"/>
          <w:sz w:val="28"/>
          <w:szCs w:val="28"/>
        </w:rPr>
        <w:t>облил  бензином ноги и произошло</w:t>
      </w:r>
      <w:proofErr w:type="gramEnd"/>
      <w:r>
        <w:rPr>
          <w:rFonts w:ascii="Times New Roman" w:hAnsi="Times New Roman"/>
          <w:sz w:val="28"/>
          <w:szCs w:val="28"/>
        </w:rPr>
        <w:t xml:space="preserve"> возгорание, пострадавший отбежал от канистры и упал.</w:t>
      </w:r>
    </w:p>
    <w:p w:rsidR="00435CA9" w:rsidRDefault="00435CA9" w:rsidP="00435CA9">
      <w:pPr>
        <w:pStyle w:val="a3"/>
        <w:numPr>
          <w:ilvl w:val="0"/>
          <w:numId w:val="8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Подручными средствами потушить возгорание.</w:t>
      </w:r>
    </w:p>
    <w:p w:rsidR="00435CA9" w:rsidRDefault="00435CA9" w:rsidP="00435CA9">
      <w:pPr>
        <w:pStyle w:val="a3"/>
        <w:numPr>
          <w:ilvl w:val="0"/>
          <w:numId w:val="8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Вызвать службы спасения.</w:t>
      </w:r>
    </w:p>
    <w:p w:rsidR="00435CA9" w:rsidRDefault="00435CA9" w:rsidP="00435CA9">
      <w:pPr>
        <w:pStyle w:val="a3"/>
        <w:numPr>
          <w:ilvl w:val="0"/>
          <w:numId w:val="8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время:  Время, затраченное на выбор подручного средства и тушение возгорания</w:t>
      </w:r>
      <w:r w:rsidR="00CB71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должно превышать </w:t>
      </w:r>
      <w:r>
        <w:rPr>
          <w:rFonts w:ascii="Times New Roman" w:hAnsi="Times New Roman"/>
          <w:b/>
          <w:sz w:val="28"/>
          <w:szCs w:val="28"/>
        </w:rPr>
        <w:t>1 минуты</w:t>
      </w:r>
      <w:r>
        <w:rPr>
          <w:rFonts w:ascii="Times New Roman" w:hAnsi="Times New Roman"/>
          <w:sz w:val="28"/>
          <w:szCs w:val="28"/>
        </w:rPr>
        <w:t>.</w:t>
      </w:r>
    </w:p>
    <w:p w:rsidR="00435CA9" w:rsidRDefault="00435CA9" w:rsidP="00435C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Максимальная оценка</w:t>
      </w:r>
      <w:r>
        <w:rPr>
          <w:rFonts w:ascii="Times New Roman" w:hAnsi="Times New Roman"/>
          <w:sz w:val="28"/>
          <w:szCs w:val="28"/>
        </w:rPr>
        <w:t xml:space="preserve"> за правильно выполненное задание –</w:t>
      </w:r>
      <w:r w:rsidR="00954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 баллов</w:t>
      </w:r>
    </w:p>
    <w:p w:rsidR="00435CA9" w:rsidRDefault="00435CA9" w:rsidP="00435CA9">
      <w:pPr>
        <w:pStyle w:val="50"/>
        <w:shd w:val="clear" w:color="auto" w:fill="auto"/>
        <w:spacing w:line="240" w:lineRule="auto"/>
        <w:ind w:firstLine="709"/>
        <w:jc w:val="center"/>
      </w:pPr>
    </w:p>
    <w:p w:rsidR="00C6080D" w:rsidRDefault="00C6080D"/>
    <w:sectPr w:rsidR="00C6080D" w:rsidSect="00C54F35">
      <w:foot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23" w:rsidRDefault="00BF2523" w:rsidP="00C54F35">
      <w:r>
        <w:separator/>
      </w:r>
    </w:p>
  </w:endnote>
  <w:endnote w:type="continuationSeparator" w:id="0">
    <w:p w:rsidR="00BF2523" w:rsidRDefault="00BF2523" w:rsidP="00C5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463714"/>
      <w:docPartObj>
        <w:docPartGallery w:val="Page Numbers (Bottom of Page)"/>
        <w:docPartUnique/>
      </w:docPartObj>
    </w:sdtPr>
    <w:sdtEndPr/>
    <w:sdtContent>
      <w:p w:rsidR="00C54F35" w:rsidRDefault="00C54F3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7F0">
          <w:rPr>
            <w:noProof/>
          </w:rPr>
          <w:t>1</w:t>
        </w:r>
        <w:r>
          <w:fldChar w:fldCharType="end"/>
        </w:r>
      </w:p>
    </w:sdtContent>
  </w:sdt>
  <w:p w:rsidR="00C54F35" w:rsidRDefault="00C54F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23" w:rsidRDefault="00BF2523" w:rsidP="00C54F35">
      <w:r>
        <w:separator/>
      </w:r>
    </w:p>
  </w:footnote>
  <w:footnote w:type="continuationSeparator" w:id="0">
    <w:p w:rsidR="00BF2523" w:rsidRDefault="00BF2523" w:rsidP="00C54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941AB"/>
    <w:multiLevelType w:val="hybridMultilevel"/>
    <w:tmpl w:val="67B6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21A96"/>
    <w:multiLevelType w:val="hybridMultilevel"/>
    <w:tmpl w:val="5532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343938"/>
    <w:multiLevelType w:val="hybridMultilevel"/>
    <w:tmpl w:val="E0F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D84CFE"/>
    <w:multiLevelType w:val="hybridMultilevel"/>
    <w:tmpl w:val="A272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2B46FA"/>
    <w:multiLevelType w:val="hybridMultilevel"/>
    <w:tmpl w:val="AE9E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B36356"/>
    <w:multiLevelType w:val="hybridMultilevel"/>
    <w:tmpl w:val="64F4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EF6046"/>
    <w:multiLevelType w:val="hybridMultilevel"/>
    <w:tmpl w:val="8292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0E02AA"/>
    <w:multiLevelType w:val="hybridMultilevel"/>
    <w:tmpl w:val="F99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CA9"/>
    <w:rsid w:val="003B5E40"/>
    <w:rsid w:val="00435CA9"/>
    <w:rsid w:val="005152ED"/>
    <w:rsid w:val="00954400"/>
    <w:rsid w:val="00A337F0"/>
    <w:rsid w:val="00A77DBB"/>
    <w:rsid w:val="00B376F5"/>
    <w:rsid w:val="00BF2523"/>
    <w:rsid w:val="00C54F35"/>
    <w:rsid w:val="00C6080D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A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5CA9"/>
    <w:pPr>
      <w:ind w:left="720"/>
      <w:contextualSpacing/>
    </w:pPr>
  </w:style>
  <w:style w:type="character" w:customStyle="1" w:styleId="5">
    <w:name w:val="Подпись к таблице (5)_"/>
    <w:basedOn w:val="a0"/>
    <w:link w:val="50"/>
    <w:uiPriority w:val="99"/>
    <w:locked/>
    <w:rsid w:val="00435CA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435CA9"/>
    <w:pPr>
      <w:shd w:val="clear" w:color="auto" w:fill="FFFFFF"/>
      <w:spacing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C54F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F3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54F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F3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7</cp:revision>
  <cp:lastPrinted>2017-11-13T08:52:00Z</cp:lastPrinted>
  <dcterms:created xsi:type="dcterms:W3CDTF">2017-08-03T12:40:00Z</dcterms:created>
  <dcterms:modified xsi:type="dcterms:W3CDTF">2017-11-13T08:52:00Z</dcterms:modified>
</cp:coreProperties>
</file>